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Nous proposons à partir de fin août, début septembre 2021, à ARLANC au 1er étage d'une grande maison atypique un appartement de 180 m2, comprenant 4 chambres dont le prix sera compris entre 263,10 euros et 335,18 euros.</w:t>
      </w: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Vos futurs(es) élèves pourraient bénéficier de beaux espaces communs : cuisine ouverte avec vue sur jardin (grande table, chaises, lave-vaisselles, machine à café, bouilloire, frigo congélateur, plaque à induction, four, micro-onde, grille pain, tous les ustensiles de cuisine), une salle de bains + 2 points d'eau, un agréable salon  (canapé, table basse, fauteuils,) avec cheminée et TV, 1 coin détente sous une véranda,  une terrasse couverte avec des jeux de société, une buanderie (machine à laver, fer et table à repasser), ET pour chacun, une chambre équipée d'un lit 140×190 avec draps, couette, chevet, espace de rangement, TV, bureau, chaise. </w:t>
      </w:r>
      <w:r w:rsidRPr="00DB13AC">
        <w:rPr>
          <w:rFonts w:ascii="Times New Roman" w:eastAsia="Times New Roman" w:hAnsi="Times New Roman" w:cs="Times New Roman"/>
          <w:sz w:val="24"/>
          <w:szCs w:val="24"/>
          <w:lang w:eastAsia="fr-FR"/>
        </w:rPr>
        <w:t>Un grand jardin partagé est à disposition. </w:t>
      </w: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L'électricité, l'eau, le chauffage et l'internet sont compris dans les charges. Ils n'auraient plus qu'à poser leurs affaires....</w:t>
      </w: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La garantie </w:t>
      </w:r>
      <w:proofErr w:type="spellStart"/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cooloc</w:t>
      </w:r>
      <w:proofErr w:type="spellEnd"/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(</w:t>
      </w:r>
      <w:hyperlink r:id="rId4" w:tgtFrame="_blank" w:history="1">
        <w:r w:rsidRPr="00DB13A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https://cooloc.com</w:t>
        </w:r>
      </w:hyperlink>
      <w:r w:rsidRPr="00DB13AC"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  <w:t>)</w:t>
      </w: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est inclue dans ce tarif.</w:t>
      </w: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Le bail est  individuel avec la possibilité d'A.P.L et de l'aide </w:t>
      </w:r>
      <w:proofErr w:type="spellStart"/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mobili</w:t>
      </w:r>
      <w:proofErr w:type="spellEnd"/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-jeune.</w:t>
      </w: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</w:p>
    <w:p w:rsidR="00DB13AC" w:rsidRPr="00DB13AC" w:rsidRDefault="00DB13AC" w:rsidP="00DB13A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Valérie DELPRAT</w:t>
      </w:r>
    </w:p>
    <w:p w:rsidR="00DB13AC" w:rsidRDefault="00DB13AC" w:rsidP="00DB13A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proofErr w:type="spellStart"/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Tèl</w:t>
      </w:r>
      <w:proofErr w:type="spellEnd"/>
      <w:r w:rsidRPr="00DB13A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: </w:t>
      </w:r>
      <w:hyperlink r:id="rId5" w:history="1">
        <w:r w:rsidRPr="00DB13AC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fr-FR"/>
          </w:rPr>
          <w:t>06.79.00.84.20</w:t>
        </w:r>
      </w:hyperlink>
    </w:p>
    <w:p w:rsidR="00DB13AC" w:rsidRPr="00DB13AC" w:rsidRDefault="00DB13AC" w:rsidP="00DB1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500050"/>
          <w:sz w:val="24"/>
          <w:szCs w:val="24"/>
          <w:lang w:eastAsia="fr-FR"/>
        </w:rPr>
        <w:drawing>
          <wp:inline distT="0" distB="0" distL="0" distR="0">
            <wp:extent cx="2341378" cy="2613546"/>
            <wp:effectExtent l="19050" t="0" r="1772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6" t="24000" r="58753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8" cy="261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AC" w:rsidRDefault="00DB13AC"/>
    <w:sectPr w:rsidR="00DB13AC" w:rsidSect="0009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13AC"/>
    <w:rsid w:val="00094239"/>
    <w:rsid w:val="00DB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DB13AC"/>
  </w:style>
  <w:style w:type="character" w:styleId="Lienhypertexte">
    <w:name w:val="Hyperlink"/>
    <w:basedOn w:val="Policepardfaut"/>
    <w:uiPriority w:val="99"/>
    <w:semiHidden/>
    <w:unhideWhenUsed/>
    <w:rsid w:val="00DB13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allto:06.79.00.84.20" TargetMode="External"/><Relationship Id="rId4" Type="http://schemas.openxmlformats.org/officeDocument/2006/relationships/hyperlink" Target="https://cooloc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1122</Characters>
  <Application>Microsoft Office Word</Application>
  <DocSecurity>0</DocSecurity>
  <Lines>9</Lines>
  <Paragraphs>2</Paragraphs>
  <ScaleCrop>false</ScaleCrop>
  <Company>Centre Hospitalier AMBERT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sabine.heritier</dc:creator>
  <cp:lastModifiedBy>sabine.heritier</cp:lastModifiedBy>
  <cp:revision>1</cp:revision>
  <dcterms:created xsi:type="dcterms:W3CDTF">2021-05-11T12:32:00Z</dcterms:created>
  <dcterms:modified xsi:type="dcterms:W3CDTF">2021-05-11T12:40:00Z</dcterms:modified>
</cp:coreProperties>
</file>